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BA81" w14:textId="77777777" w:rsidR="00551625" w:rsidRPr="00B56512" w:rsidRDefault="00551625" w:rsidP="0055162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56512">
        <w:rPr>
          <w:rFonts w:ascii="Times New Roman" w:hAnsi="Times New Roman" w:cs="Times New Roman"/>
          <w:b/>
          <w:bCs/>
          <w:sz w:val="28"/>
          <w:szCs w:val="28"/>
        </w:rPr>
        <w:t xml:space="preserve">Diocese of Glasgow and Galloway </w:t>
      </w:r>
    </w:p>
    <w:p w14:paraId="1556E246" w14:textId="77777777" w:rsidR="00551625" w:rsidRPr="00B56512" w:rsidRDefault="00551625" w:rsidP="0055162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B56512">
        <w:rPr>
          <w:rFonts w:ascii="Times New Roman" w:hAnsi="Times New Roman" w:cs="Times New Roman"/>
          <w:b/>
          <w:bCs/>
          <w:sz w:val="28"/>
          <w:szCs w:val="28"/>
        </w:rPr>
        <w:t xml:space="preserve">Administrative Assistant / Property PA to Dean </w:t>
      </w:r>
    </w:p>
    <w:p w14:paraId="41335120" w14:textId="77777777" w:rsidR="00551625" w:rsidRPr="00B56512" w:rsidRDefault="00551625" w:rsidP="00551625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68BC0D38" w14:textId="101248CD" w:rsidR="00551625" w:rsidRPr="00B56512" w:rsidRDefault="00551625" w:rsidP="00551625">
      <w:pPr>
        <w:pStyle w:val="Default"/>
        <w:rPr>
          <w:rFonts w:ascii="Times New Roman" w:hAnsi="Times New Roman" w:cs="Times New Roman"/>
          <w:i/>
          <w:iCs/>
        </w:rPr>
      </w:pPr>
      <w:r w:rsidRPr="00B56512">
        <w:rPr>
          <w:rFonts w:ascii="Times New Roman" w:hAnsi="Times New Roman" w:cs="Times New Roman"/>
          <w:i/>
          <w:iCs/>
        </w:rPr>
        <w:t>A part time appointment is required for the Diocese of Glasgow and Galloway in the Scottish Episcopal Church</w:t>
      </w:r>
      <w:r w:rsidR="003C6ABB" w:rsidRPr="00B56512">
        <w:rPr>
          <w:rFonts w:ascii="Times New Roman" w:hAnsi="Times New Roman" w:cs="Times New Roman"/>
          <w:i/>
          <w:iCs/>
        </w:rPr>
        <w:t>, located in our attractive new Diocesan Centre</w:t>
      </w:r>
      <w:r w:rsidRPr="00B56512">
        <w:rPr>
          <w:rFonts w:ascii="Times New Roman" w:hAnsi="Times New Roman" w:cs="Times New Roman"/>
          <w:i/>
          <w:iCs/>
        </w:rPr>
        <w:t xml:space="preserve">. </w:t>
      </w:r>
    </w:p>
    <w:p w14:paraId="1153F9F5" w14:textId="77777777" w:rsidR="00551625" w:rsidRPr="00B56512" w:rsidRDefault="00551625" w:rsidP="00551625">
      <w:pPr>
        <w:pStyle w:val="Default"/>
        <w:rPr>
          <w:rFonts w:ascii="Times New Roman" w:hAnsi="Times New Roman" w:cs="Times New Roman"/>
        </w:rPr>
      </w:pPr>
      <w:r w:rsidRPr="00B56512">
        <w:rPr>
          <w:rFonts w:ascii="Times New Roman" w:hAnsi="Times New Roman" w:cs="Times New Roman"/>
          <w:i/>
          <w:iCs/>
        </w:rPr>
        <w:t xml:space="preserve"> </w:t>
      </w:r>
    </w:p>
    <w:p w14:paraId="5DA8F2F6" w14:textId="77777777" w:rsidR="00551625" w:rsidRPr="00B56512" w:rsidRDefault="00551625" w:rsidP="00551625">
      <w:pPr>
        <w:pStyle w:val="Default"/>
        <w:rPr>
          <w:rFonts w:ascii="Times New Roman" w:hAnsi="Times New Roman" w:cs="Times New Roman"/>
        </w:rPr>
      </w:pPr>
      <w:r w:rsidRPr="00B56512">
        <w:rPr>
          <w:rFonts w:ascii="Times New Roman" w:hAnsi="Times New Roman" w:cs="Times New Roman"/>
          <w:b/>
          <w:bCs/>
        </w:rPr>
        <w:t xml:space="preserve">The principal duties </w:t>
      </w:r>
      <w:r w:rsidRPr="00B56512">
        <w:rPr>
          <w:rFonts w:ascii="Times New Roman" w:hAnsi="Times New Roman" w:cs="Times New Roman"/>
        </w:rPr>
        <w:t xml:space="preserve">of the post-holder will be as follows: </w:t>
      </w:r>
    </w:p>
    <w:p w14:paraId="357DA1BB" w14:textId="77777777" w:rsidR="00551625" w:rsidRPr="00B56512" w:rsidRDefault="00551625" w:rsidP="00551625">
      <w:pPr>
        <w:pStyle w:val="Default"/>
        <w:rPr>
          <w:rFonts w:ascii="Times New Roman" w:hAnsi="Times New Roman" w:cs="Times New Roman"/>
        </w:rPr>
      </w:pPr>
    </w:p>
    <w:p w14:paraId="2FB25F06" w14:textId="77777777" w:rsidR="00551625" w:rsidRPr="00B56512" w:rsidRDefault="00551625" w:rsidP="00551625">
      <w:pPr>
        <w:pStyle w:val="Default"/>
        <w:numPr>
          <w:ilvl w:val="0"/>
          <w:numId w:val="2"/>
        </w:numPr>
        <w:ind w:left="709" w:hanging="349"/>
        <w:rPr>
          <w:rFonts w:ascii="Times New Roman" w:hAnsi="Times New Roman" w:cs="Times New Roman"/>
        </w:rPr>
      </w:pPr>
      <w:r w:rsidRPr="00B56512">
        <w:rPr>
          <w:rFonts w:ascii="Times New Roman" w:hAnsi="Times New Roman" w:cs="Times New Roman"/>
        </w:rPr>
        <w:t>To support the Dean of the Diocese in his role as manager of Property for the Diocese</w:t>
      </w:r>
    </w:p>
    <w:p w14:paraId="68F425B8" w14:textId="77777777" w:rsidR="00551625" w:rsidRPr="00B56512" w:rsidRDefault="00551625" w:rsidP="00551625">
      <w:pPr>
        <w:pStyle w:val="Default"/>
        <w:numPr>
          <w:ilvl w:val="0"/>
          <w:numId w:val="2"/>
        </w:numPr>
        <w:ind w:left="709" w:hanging="349"/>
        <w:rPr>
          <w:rFonts w:ascii="Times New Roman" w:hAnsi="Times New Roman" w:cs="Times New Roman"/>
        </w:rPr>
      </w:pPr>
      <w:r w:rsidRPr="00B56512">
        <w:rPr>
          <w:rFonts w:ascii="Times New Roman" w:hAnsi="Times New Roman" w:cs="Times New Roman"/>
        </w:rPr>
        <w:t>Support the Dean in his administration of the Diocesan Property Committee</w:t>
      </w:r>
    </w:p>
    <w:p w14:paraId="7957FB0D" w14:textId="77777777" w:rsidR="00551625" w:rsidRPr="00B56512" w:rsidRDefault="00551625" w:rsidP="00551625">
      <w:pPr>
        <w:pStyle w:val="Default"/>
        <w:numPr>
          <w:ilvl w:val="0"/>
          <w:numId w:val="2"/>
        </w:numPr>
        <w:ind w:left="709" w:hanging="349"/>
        <w:rPr>
          <w:rFonts w:ascii="Times New Roman" w:hAnsi="Times New Roman" w:cs="Times New Roman"/>
        </w:rPr>
      </w:pPr>
      <w:r w:rsidRPr="00B56512">
        <w:rPr>
          <w:rFonts w:ascii="Times New Roman" w:hAnsi="Times New Roman" w:cs="Times New Roman"/>
        </w:rPr>
        <w:t>Be responsible for maintaining files on all diocesan owned and managed properties, including church buildings and rectories</w:t>
      </w:r>
    </w:p>
    <w:p w14:paraId="3F47218D" w14:textId="77777777" w:rsidR="00551625" w:rsidRPr="00B56512" w:rsidRDefault="00551625" w:rsidP="00551625">
      <w:pPr>
        <w:pStyle w:val="Default"/>
        <w:numPr>
          <w:ilvl w:val="0"/>
          <w:numId w:val="2"/>
        </w:numPr>
        <w:ind w:left="709" w:hanging="349"/>
        <w:rPr>
          <w:rFonts w:ascii="Times New Roman" w:hAnsi="Times New Roman" w:cs="Times New Roman"/>
        </w:rPr>
      </w:pPr>
      <w:r w:rsidRPr="00B56512">
        <w:rPr>
          <w:rFonts w:ascii="Times New Roman" w:hAnsi="Times New Roman" w:cs="Times New Roman"/>
        </w:rPr>
        <w:t>To be responsible for administration of quinquennial reports on properties and arranging visits for the Dean to properties as required</w:t>
      </w:r>
    </w:p>
    <w:p w14:paraId="26DEF391" w14:textId="7A20FC3B" w:rsidR="00551625" w:rsidRPr="00B56512" w:rsidRDefault="00551625" w:rsidP="00551625">
      <w:pPr>
        <w:pStyle w:val="Default"/>
        <w:numPr>
          <w:ilvl w:val="0"/>
          <w:numId w:val="2"/>
        </w:numPr>
        <w:ind w:left="709" w:hanging="349"/>
        <w:rPr>
          <w:rFonts w:ascii="Times New Roman" w:hAnsi="Times New Roman" w:cs="Times New Roman"/>
        </w:rPr>
      </w:pPr>
      <w:r w:rsidRPr="00B56512">
        <w:rPr>
          <w:rFonts w:ascii="Times New Roman" w:hAnsi="Times New Roman" w:cs="Times New Roman"/>
        </w:rPr>
        <w:t xml:space="preserve">Support the Dean by maintaining a diary, dealing with correspondence, </w:t>
      </w:r>
      <w:r w:rsidR="00617ED3" w:rsidRPr="00B56512">
        <w:rPr>
          <w:rFonts w:ascii="Times New Roman" w:hAnsi="Times New Roman" w:cs="Times New Roman"/>
        </w:rPr>
        <w:t>filing,</w:t>
      </w:r>
      <w:r w:rsidRPr="00B56512">
        <w:rPr>
          <w:rFonts w:ascii="Times New Roman" w:hAnsi="Times New Roman" w:cs="Times New Roman"/>
        </w:rPr>
        <w:t xml:space="preserve"> and answering queries on diocesan properties</w:t>
      </w:r>
    </w:p>
    <w:p w14:paraId="5232D73E" w14:textId="5E795D0A" w:rsidR="00551625" w:rsidRPr="00B56512" w:rsidRDefault="00551625" w:rsidP="00BF66C5">
      <w:pPr>
        <w:pStyle w:val="Default"/>
        <w:numPr>
          <w:ilvl w:val="0"/>
          <w:numId w:val="2"/>
        </w:numPr>
        <w:ind w:left="709" w:hanging="349"/>
        <w:rPr>
          <w:rFonts w:ascii="Times New Roman" w:hAnsi="Times New Roman" w:cs="Times New Roman"/>
          <w:szCs w:val="28"/>
        </w:rPr>
      </w:pPr>
      <w:r w:rsidRPr="00B56512">
        <w:rPr>
          <w:rFonts w:ascii="Times New Roman" w:hAnsi="Times New Roman" w:cs="Times New Roman"/>
          <w:szCs w:val="28"/>
        </w:rPr>
        <w:t>Miscellaneous clerical activities, including generation of materials for Synod</w:t>
      </w:r>
    </w:p>
    <w:p w14:paraId="03785000" w14:textId="3C2BDF44" w:rsidR="00551625" w:rsidRPr="00B56512" w:rsidRDefault="00551625" w:rsidP="00551625">
      <w:pPr>
        <w:numPr>
          <w:ilvl w:val="0"/>
          <w:numId w:val="2"/>
        </w:numPr>
        <w:ind w:left="709" w:hanging="349"/>
        <w:rPr>
          <w:szCs w:val="28"/>
        </w:rPr>
      </w:pPr>
      <w:r w:rsidRPr="00B56512">
        <w:rPr>
          <w:szCs w:val="28"/>
        </w:rPr>
        <w:t>Working as part of the office team to provide office hours cover and mutual support and cover for other members of the team</w:t>
      </w:r>
    </w:p>
    <w:p w14:paraId="39A1C7BF" w14:textId="77777777" w:rsidR="00551625" w:rsidRPr="00B56512" w:rsidRDefault="00551625" w:rsidP="00551625">
      <w:pPr>
        <w:numPr>
          <w:ilvl w:val="0"/>
          <w:numId w:val="2"/>
        </w:numPr>
        <w:ind w:left="709" w:hanging="349"/>
        <w:rPr>
          <w:b/>
          <w:bCs/>
        </w:rPr>
      </w:pPr>
      <w:r w:rsidRPr="00B56512">
        <w:rPr>
          <w:szCs w:val="28"/>
        </w:rPr>
        <w:t>Other duties as may be required from time to time to maintain an efficient Diocesan Office</w:t>
      </w:r>
    </w:p>
    <w:p w14:paraId="0E78C9A0" w14:textId="77777777" w:rsidR="00551625" w:rsidRPr="00DE4CE8" w:rsidRDefault="00551625" w:rsidP="00B9429E">
      <w:pPr>
        <w:ind w:left="709"/>
        <w:rPr>
          <w:b/>
          <w:bCs/>
          <w:sz w:val="16"/>
          <w:szCs w:val="16"/>
        </w:rPr>
      </w:pPr>
    </w:p>
    <w:p w14:paraId="4ADBAD6E" w14:textId="77777777" w:rsidR="00551625" w:rsidRPr="00B56512" w:rsidRDefault="00551625" w:rsidP="00551625">
      <w:pPr>
        <w:pStyle w:val="Default"/>
        <w:rPr>
          <w:rFonts w:ascii="Times New Roman" w:hAnsi="Times New Roman" w:cs="Times New Roman"/>
        </w:rPr>
      </w:pPr>
      <w:r w:rsidRPr="00B56512">
        <w:rPr>
          <w:rFonts w:ascii="Times New Roman" w:hAnsi="Times New Roman" w:cs="Times New Roman"/>
          <w:b/>
          <w:bCs/>
        </w:rPr>
        <w:t>Person specification</w:t>
      </w:r>
    </w:p>
    <w:p w14:paraId="6899388A" w14:textId="77777777" w:rsidR="00551625" w:rsidRPr="00B56512" w:rsidRDefault="00551625" w:rsidP="00551625">
      <w:pPr>
        <w:pStyle w:val="Default"/>
        <w:rPr>
          <w:rFonts w:ascii="Times New Roman" w:hAnsi="Times New Roman" w:cs="Times New Roman"/>
          <w:sz w:val="12"/>
          <w:szCs w:val="12"/>
        </w:rPr>
      </w:pPr>
    </w:p>
    <w:p w14:paraId="591AEF55" w14:textId="35F8DEC7" w:rsidR="00551625" w:rsidRPr="00B56512" w:rsidRDefault="00551625" w:rsidP="00551625">
      <w:pPr>
        <w:pStyle w:val="Default"/>
        <w:rPr>
          <w:rFonts w:ascii="Times New Roman" w:hAnsi="Times New Roman" w:cs="Times New Roman"/>
        </w:rPr>
      </w:pPr>
      <w:r w:rsidRPr="00B56512">
        <w:rPr>
          <w:rFonts w:ascii="Times New Roman" w:hAnsi="Times New Roman" w:cs="Times New Roman"/>
        </w:rPr>
        <w:t xml:space="preserve">The post-holder will be an experienced administrator, and </w:t>
      </w:r>
      <w:r w:rsidR="00BC594B" w:rsidRPr="00B56512">
        <w:rPr>
          <w:rFonts w:ascii="Times New Roman" w:hAnsi="Times New Roman" w:cs="Times New Roman"/>
        </w:rPr>
        <w:t xml:space="preserve">will </w:t>
      </w:r>
      <w:r w:rsidRPr="00B56512">
        <w:rPr>
          <w:rFonts w:ascii="Times New Roman" w:hAnsi="Times New Roman" w:cs="Times New Roman"/>
        </w:rPr>
        <w:t xml:space="preserve">be competent in the following skill sets: </w:t>
      </w:r>
    </w:p>
    <w:p w14:paraId="795C6A9D" w14:textId="77777777" w:rsidR="00551625" w:rsidRPr="00B56512" w:rsidRDefault="00551625" w:rsidP="00551625">
      <w:pPr>
        <w:pStyle w:val="Default"/>
        <w:numPr>
          <w:ilvl w:val="0"/>
          <w:numId w:val="1"/>
        </w:numPr>
        <w:spacing w:after="27"/>
        <w:rPr>
          <w:rFonts w:ascii="Times New Roman" w:hAnsi="Times New Roman" w:cs="Times New Roman"/>
        </w:rPr>
      </w:pPr>
      <w:r w:rsidRPr="00B56512">
        <w:rPr>
          <w:rFonts w:ascii="Times New Roman" w:hAnsi="Times New Roman" w:cs="Times New Roman"/>
        </w:rPr>
        <w:t>Good communicator</w:t>
      </w:r>
    </w:p>
    <w:p w14:paraId="697307F6" w14:textId="77777777" w:rsidR="00551625" w:rsidRPr="00B56512" w:rsidRDefault="00551625" w:rsidP="00551625">
      <w:pPr>
        <w:pStyle w:val="Default"/>
        <w:numPr>
          <w:ilvl w:val="0"/>
          <w:numId w:val="1"/>
        </w:numPr>
        <w:spacing w:after="27"/>
        <w:rPr>
          <w:rFonts w:ascii="Times New Roman" w:hAnsi="Times New Roman" w:cs="Times New Roman"/>
        </w:rPr>
      </w:pPr>
      <w:r w:rsidRPr="00B56512">
        <w:rPr>
          <w:rFonts w:ascii="Times New Roman" w:hAnsi="Times New Roman" w:cs="Times New Roman"/>
        </w:rPr>
        <w:t xml:space="preserve">Organisational skills, enthusiasm, and ability to share knowledge </w:t>
      </w:r>
    </w:p>
    <w:p w14:paraId="7D055D2D" w14:textId="3D350129" w:rsidR="00551625" w:rsidRPr="00B56512" w:rsidRDefault="00617ED3" w:rsidP="005516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56512">
        <w:rPr>
          <w:rFonts w:ascii="Times New Roman" w:hAnsi="Times New Roman" w:cs="Times New Roman"/>
        </w:rPr>
        <w:t>Self-motivated</w:t>
      </w:r>
      <w:r w:rsidR="00551625" w:rsidRPr="00B56512">
        <w:rPr>
          <w:rFonts w:ascii="Times New Roman" w:hAnsi="Times New Roman" w:cs="Times New Roman"/>
        </w:rPr>
        <w:t xml:space="preserve"> and able to work alone as required</w:t>
      </w:r>
    </w:p>
    <w:p w14:paraId="51D48E5E" w14:textId="42FE0DBF" w:rsidR="00551625" w:rsidRPr="00B56512" w:rsidRDefault="00551625" w:rsidP="005516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56512">
        <w:rPr>
          <w:rFonts w:ascii="Times New Roman" w:hAnsi="Times New Roman" w:cs="Times New Roman"/>
        </w:rPr>
        <w:t>IT literate, able to use IT office systems</w:t>
      </w:r>
      <w:r w:rsidR="00DE3CBD" w:rsidRPr="00B56512">
        <w:rPr>
          <w:rFonts w:ascii="Times New Roman" w:hAnsi="Times New Roman" w:cs="Times New Roman"/>
        </w:rPr>
        <w:t>, in particu</w:t>
      </w:r>
      <w:r w:rsidR="0076648B" w:rsidRPr="00B56512">
        <w:rPr>
          <w:rFonts w:ascii="Times New Roman" w:hAnsi="Times New Roman" w:cs="Times New Roman"/>
        </w:rPr>
        <w:t>lar Office 365</w:t>
      </w:r>
    </w:p>
    <w:p w14:paraId="62669246" w14:textId="2161B11B" w:rsidR="00551625" w:rsidRPr="00B56512" w:rsidRDefault="00551625" w:rsidP="005516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56512">
        <w:rPr>
          <w:rFonts w:ascii="Times New Roman" w:hAnsi="Times New Roman" w:cs="Times New Roman"/>
        </w:rPr>
        <w:t>Flexible across the range of office duties and willing to cover as required</w:t>
      </w:r>
      <w:r w:rsidR="00AC0202" w:rsidRPr="00B56512">
        <w:rPr>
          <w:rFonts w:ascii="Times New Roman" w:hAnsi="Times New Roman" w:cs="Times New Roman"/>
        </w:rPr>
        <w:t>.</w:t>
      </w:r>
    </w:p>
    <w:p w14:paraId="14067760" w14:textId="77777777" w:rsidR="00551625" w:rsidRPr="00B56512" w:rsidRDefault="00551625" w:rsidP="00551625">
      <w:pPr>
        <w:pStyle w:val="Default"/>
        <w:rPr>
          <w:rFonts w:ascii="Times New Roman" w:hAnsi="Times New Roman" w:cs="Times New Roman"/>
        </w:rPr>
      </w:pPr>
    </w:p>
    <w:p w14:paraId="571E5F96" w14:textId="47EAB3AF" w:rsidR="00551625" w:rsidRPr="00B56512" w:rsidRDefault="00551625" w:rsidP="00551625">
      <w:pPr>
        <w:pStyle w:val="Default"/>
        <w:rPr>
          <w:rFonts w:ascii="Times New Roman" w:hAnsi="Times New Roman" w:cs="Times New Roman"/>
        </w:rPr>
      </w:pPr>
      <w:r w:rsidRPr="00B56512">
        <w:rPr>
          <w:rFonts w:ascii="Times New Roman" w:hAnsi="Times New Roman" w:cs="Times New Roman"/>
          <w:iCs/>
        </w:rPr>
        <w:t>The post holder will report to the Office Manager</w:t>
      </w:r>
      <w:r w:rsidR="00617ED3" w:rsidRPr="00B56512">
        <w:rPr>
          <w:rFonts w:ascii="Times New Roman" w:hAnsi="Times New Roman" w:cs="Times New Roman"/>
          <w:iCs/>
        </w:rPr>
        <w:t>.</w:t>
      </w:r>
      <w:r w:rsidR="00617ED3" w:rsidRPr="00B56512">
        <w:rPr>
          <w:rFonts w:ascii="Times New Roman" w:hAnsi="Times New Roman" w:cs="Times New Roman"/>
        </w:rPr>
        <w:t xml:space="preserve"> </w:t>
      </w:r>
      <w:r w:rsidR="00870FA7" w:rsidRPr="00B56512">
        <w:rPr>
          <w:rFonts w:ascii="Times New Roman" w:hAnsi="Times New Roman" w:cs="Times New Roman"/>
        </w:rPr>
        <w:t xml:space="preserve"> </w:t>
      </w:r>
      <w:r w:rsidR="001D1C49" w:rsidRPr="00B56512">
        <w:rPr>
          <w:rFonts w:ascii="Times New Roman" w:hAnsi="Times New Roman" w:cs="Times New Roman"/>
        </w:rPr>
        <w:t>S</w:t>
      </w:r>
      <w:r w:rsidR="00687CE5" w:rsidRPr="00B56512">
        <w:rPr>
          <w:rFonts w:ascii="Times New Roman" w:hAnsi="Times New Roman" w:cs="Times New Roman"/>
        </w:rPr>
        <w:t xml:space="preserve">ome home working </w:t>
      </w:r>
      <w:r w:rsidR="001D1C49" w:rsidRPr="00B56512">
        <w:rPr>
          <w:rFonts w:ascii="Times New Roman" w:hAnsi="Times New Roman" w:cs="Times New Roman"/>
        </w:rPr>
        <w:t xml:space="preserve">will be </w:t>
      </w:r>
      <w:r w:rsidR="00687CE5" w:rsidRPr="00B56512">
        <w:rPr>
          <w:rFonts w:ascii="Times New Roman" w:hAnsi="Times New Roman" w:cs="Times New Roman"/>
        </w:rPr>
        <w:t>permissible, but t</w:t>
      </w:r>
      <w:r w:rsidRPr="00B56512">
        <w:rPr>
          <w:rFonts w:ascii="Times New Roman" w:hAnsi="Times New Roman" w:cs="Times New Roman"/>
        </w:rPr>
        <w:t xml:space="preserve">he place of work will </w:t>
      </w:r>
      <w:r w:rsidR="00B665CF" w:rsidRPr="00B56512">
        <w:rPr>
          <w:rFonts w:ascii="Times New Roman" w:hAnsi="Times New Roman" w:cs="Times New Roman"/>
        </w:rPr>
        <w:t xml:space="preserve">normally </w:t>
      </w:r>
      <w:r w:rsidRPr="00B56512">
        <w:rPr>
          <w:rFonts w:ascii="Times New Roman" w:hAnsi="Times New Roman" w:cs="Times New Roman"/>
        </w:rPr>
        <w:t>be the Diocesan Office, 49 Cochrane Street, Glasgow G1 1H</w:t>
      </w:r>
      <w:r w:rsidR="00BA69E1" w:rsidRPr="00B56512">
        <w:rPr>
          <w:rFonts w:ascii="Times New Roman" w:hAnsi="Times New Roman" w:cs="Times New Roman"/>
        </w:rPr>
        <w:t>L</w:t>
      </w:r>
      <w:r w:rsidRPr="00B56512">
        <w:rPr>
          <w:rFonts w:ascii="Times New Roman" w:hAnsi="Times New Roman" w:cs="Times New Roman"/>
        </w:rPr>
        <w:t>,</w:t>
      </w:r>
      <w:r w:rsidR="00687CE5" w:rsidRPr="00B56512">
        <w:rPr>
          <w:rFonts w:ascii="Times New Roman" w:hAnsi="Times New Roman" w:cs="Times New Roman"/>
        </w:rPr>
        <w:t xml:space="preserve"> over</w:t>
      </w:r>
      <w:r w:rsidR="00E62F60" w:rsidRPr="00B56512">
        <w:rPr>
          <w:rFonts w:ascii="Times New Roman" w:hAnsi="Times New Roman" w:cs="Times New Roman"/>
        </w:rPr>
        <w:t xml:space="preserve"> </w:t>
      </w:r>
      <w:r w:rsidR="00864F29" w:rsidRPr="00B56512">
        <w:rPr>
          <w:rFonts w:ascii="Times New Roman" w:hAnsi="Times New Roman" w:cs="Times New Roman"/>
        </w:rPr>
        <w:t xml:space="preserve">3 days per </w:t>
      </w:r>
      <w:r w:rsidR="00E62F60" w:rsidRPr="00B56512">
        <w:rPr>
          <w:rFonts w:ascii="Times New Roman" w:hAnsi="Times New Roman" w:cs="Times New Roman"/>
        </w:rPr>
        <w:t>week</w:t>
      </w:r>
      <w:r w:rsidR="00870FA7" w:rsidRPr="00B56512">
        <w:rPr>
          <w:rFonts w:ascii="Times New Roman" w:hAnsi="Times New Roman" w:cs="Times New Roman"/>
        </w:rPr>
        <w:t xml:space="preserve"> and occasional Saturdays as required.</w:t>
      </w:r>
    </w:p>
    <w:p w14:paraId="4345E2CC" w14:textId="77777777" w:rsidR="00551625" w:rsidRPr="00B9287B" w:rsidRDefault="00551625" w:rsidP="00551625">
      <w:pPr>
        <w:pStyle w:val="Default"/>
        <w:rPr>
          <w:rFonts w:ascii="Times New Roman" w:hAnsi="Times New Roman" w:cs="Times New Roman"/>
          <w:sz w:val="14"/>
          <w:szCs w:val="14"/>
        </w:rPr>
      </w:pPr>
    </w:p>
    <w:p w14:paraId="6B1A75C3" w14:textId="2921688B" w:rsidR="00551625" w:rsidRPr="00B56512" w:rsidRDefault="00DE24A3" w:rsidP="00551625">
      <w:pPr>
        <w:rPr>
          <w:b/>
          <w:bCs/>
        </w:rPr>
      </w:pPr>
      <w:r w:rsidRPr="00B56512">
        <w:t>Remuneration will be £14,872pa</w:t>
      </w:r>
      <w:r w:rsidR="00617ED3" w:rsidRPr="00B56512">
        <w:t xml:space="preserve"> / </w:t>
      </w:r>
      <w:r w:rsidR="00A9211D" w:rsidRPr="00B56512">
        <w:t>£</w:t>
      </w:r>
      <w:r w:rsidR="00617ED3" w:rsidRPr="00B56512">
        <w:t>24,786</w:t>
      </w:r>
      <w:r w:rsidR="0066687E" w:rsidRPr="00B56512">
        <w:t>pa</w:t>
      </w:r>
      <w:r w:rsidR="00D702E1" w:rsidRPr="00B56512">
        <w:t xml:space="preserve"> </w:t>
      </w:r>
      <w:r w:rsidR="00D702E1" w:rsidRPr="00B56512">
        <w:rPr>
          <w:i/>
          <w:iCs/>
        </w:rPr>
        <w:t>pro-rata.</w:t>
      </w:r>
      <w:r w:rsidRPr="00B56512">
        <w:t xml:space="preserve"> </w:t>
      </w:r>
      <w:r w:rsidR="00551625" w:rsidRPr="00B56512">
        <w:t>Working hours will be flexible, and averaging 21 hrs per week, with annual leave of 1</w:t>
      </w:r>
      <w:r w:rsidR="00E6013F" w:rsidRPr="00B56512">
        <w:t>2</w:t>
      </w:r>
      <w:r w:rsidR="00551625" w:rsidRPr="00B56512">
        <w:t xml:space="preserve"> days and public holidays </w:t>
      </w:r>
      <w:r w:rsidR="00E6013F" w:rsidRPr="00B56512">
        <w:t>as applicable</w:t>
      </w:r>
      <w:r w:rsidR="00884200" w:rsidRPr="00B56512">
        <w:t>.</w:t>
      </w:r>
    </w:p>
    <w:p w14:paraId="7124A8E2" w14:textId="77777777" w:rsidR="00551625" w:rsidRPr="00B56512" w:rsidRDefault="00551625" w:rsidP="00551625">
      <w:pPr>
        <w:rPr>
          <w:sz w:val="14"/>
          <w:szCs w:val="14"/>
        </w:rPr>
      </w:pPr>
    </w:p>
    <w:p w14:paraId="756EAD1E" w14:textId="30A5214D" w:rsidR="00A56B33" w:rsidRPr="00B56512" w:rsidRDefault="0031424D">
      <w:pPr>
        <w:rPr>
          <w:rStyle w:val="Hyperlink"/>
        </w:rPr>
      </w:pPr>
      <w:r w:rsidRPr="00B56512">
        <w:t xml:space="preserve">Please </w:t>
      </w:r>
      <w:r w:rsidR="00034FFB" w:rsidRPr="00B56512">
        <w:t>send a</w:t>
      </w:r>
      <w:r w:rsidR="009C0B93" w:rsidRPr="00B56512">
        <w:t xml:space="preserve"> CV and a</w:t>
      </w:r>
      <w:r w:rsidR="00034FFB" w:rsidRPr="00B56512">
        <w:t xml:space="preserve"> letter of application</w:t>
      </w:r>
      <w:r w:rsidR="0098465E" w:rsidRPr="00B56512">
        <w:t xml:space="preserve"> to arrive by </w:t>
      </w:r>
      <w:r w:rsidR="00F51424" w:rsidRPr="00B56512">
        <w:rPr>
          <w:b/>
          <w:bCs/>
        </w:rPr>
        <w:t>Friday</w:t>
      </w:r>
      <w:r w:rsidR="00E6013F" w:rsidRPr="00B56512">
        <w:rPr>
          <w:b/>
          <w:bCs/>
        </w:rPr>
        <w:t xml:space="preserve"> </w:t>
      </w:r>
      <w:r w:rsidR="00131F53" w:rsidRPr="00B56512">
        <w:rPr>
          <w:b/>
          <w:bCs/>
        </w:rPr>
        <w:t>20</w:t>
      </w:r>
      <w:r w:rsidR="00B34ADB" w:rsidRPr="00B56512">
        <w:rPr>
          <w:b/>
          <w:bCs/>
          <w:vertAlign w:val="superscript"/>
        </w:rPr>
        <w:t>th</w:t>
      </w:r>
      <w:r w:rsidR="00B34ADB" w:rsidRPr="00B56512">
        <w:rPr>
          <w:b/>
          <w:bCs/>
        </w:rPr>
        <w:t xml:space="preserve"> May</w:t>
      </w:r>
      <w:r w:rsidR="00F51424" w:rsidRPr="00B56512">
        <w:rPr>
          <w:b/>
          <w:bCs/>
        </w:rPr>
        <w:t xml:space="preserve"> 2022</w:t>
      </w:r>
      <w:r w:rsidR="00AA3015" w:rsidRPr="00B56512">
        <w:t>,</w:t>
      </w:r>
      <w:r w:rsidR="00A57B60" w:rsidRPr="00B56512">
        <w:t xml:space="preserve"> </w:t>
      </w:r>
      <w:r w:rsidR="00034FFB" w:rsidRPr="00B56512">
        <w:t xml:space="preserve"> telling us why you think you would be suitable for this position</w:t>
      </w:r>
      <w:r w:rsidR="00816E74" w:rsidRPr="00B56512">
        <w:t>, to</w:t>
      </w:r>
      <w:r w:rsidR="00551625" w:rsidRPr="00B56512">
        <w:t xml:space="preserve"> the Diocesan Secretary, Diocese of Glasgow and Galloway, 49 Cochrane Street, Glasgow G1 1HL, or by email to </w:t>
      </w:r>
      <w:hyperlink r:id="rId8" w:history="1">
        <w:r w:rsidR="00551625" w:rsidRPr="00B56512">
          <w:rPr>
            <w:rStyle w:val="Hyperlink"/>
          </w:rPr>
          <w:t>diocesansecretary@glasgow.anglican.org</w:t>
        </w:r>
      </w:hyperlink>
      <w:r w:rsidR="00177F0D" w:rsidRPr="00B56512">
        <w:rPr>
          <w:sz w:val="28"/>
          <w:szCs w:val="28"/>
        </w:rPr>
        <w:t>.</w:t>
      </w:r>
    </w:p>
    <w:p w14:paraId="18ED631E" w14:textId="77777777" w:rsidR="00B56512" w:rsidRPr="00B56512" w:rsidRDefault="00B56512">
      <w:pPr>
        <w:rPr>
          <w:sz w:val="12"/>
          <w:szCs w:val="12"/>
        </w:rPr>
      </w:pPr>
    </w:p>
    <w:p w14:paraId="0FC834AF" w14:textId="2F492F73" w:rsidR="009A547B" w:rsidRPr="00B56512" w:rsidRDefault="004709D4">
      <w:r w:rsidRPr="00B56512">
        <w:t>If you would like to discuss any aspects of the job before applying</w:t>
      </w:r>
      <w:r w:rsidR="00991FD2">
        <w:t>,</w:t>
      </w:r>
      <w:r w:rsidRPr="00B56512">
        <w:t xml:space="preserve"> you are very welcome to call</w:t>
      </w:r>
      <w:r w:rsidR="00620997" w:rsidRPr="00B56512">
        <w:t xml:space="preserve"> </w:t>
      </w:r>
      <w:r w:rsidR="00443AD9" w:rsidRPr="00F2680E">
        <w:rPr>
          <w:b/>
          <w:bCs/>
        </w:rPr>
        <w:t>Dean Reuben Preston</w:t>
      </w:r>
      <w:r w:rsidR="00443AD9" w:rsidRPr="00B56512">
        <w:t xml:space="preserve"> on </w:t>
      </w:r>
      <w:r w:rsidR="00443AD9" w:rsidRPr="00F2680E">
        <w:rPr>
          <w:b/>
          <w:bCs/>
        </w:rPr>
        <w:t>07971 895897</w:t>
      </w:r>
      <w:r w:rsidR="00443AD9" w:rsidRPr="00B56512">
        <w:t>.</w:t>
      </w:r>
    </w:p>
    <w:sectPr w:rsidR="009A547B" w:rsidRPr="00B56512" w:rsidSect="001372B4">
      <w:headerReference w:type="default" r:id="rId9"/>
      <w:footerReference w:type="default" r:id="rId10"/>
      <w:pgSz w:w="11906" w:h="16838"/>
      <w:pgMar w:top="1135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F5C4" w14:textId="77777777" w:rsidR="003F1CE1" w:rsidRDefault="003F1CE1" w:rsidP="001372B4">
      <w:r>
        <w:separator/>
      </w:r>
    </w:p>
  </w:endnote>
  <w:endnote w:type="continuationSeparator" w:id="0">
    <w:p w14:paraId="3B57AE0D" w14:textId="77777777" w:rsidR="003F1CE1" w:rsidRDefault="003F1CE1" w:rsidP="0013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15E4" w14:textId="77777777" w:rsidR="00EF70BC" w:rsidRDefault="00992D05" w:rsidP="00E525D1">
    <w:pPr>
      <w:pStyle w:val="Footer"/>
    </w:pPr>
    <w:r w:rsidRPr="00EF70BC">
      <w:t xml:space="preserve">Page </w:t>
    </w:r>
    <w:r w:rsidRPr="00EF70BC">
      <w:fldChar w:fldCharType="begin"/>
    </w:r>
    <w:r w:rsidRPr="00EF70BC">
      <w:instrText xml:space="preserve"> PAGE  \* Arabic  \* MERGEFORMAT </w:instrText>
    </w:r>
    <w:r w:rsidRPr="00EF70BC">
      <w:fldChar w:fldCharType="separate"/>
    </w:r>
    <w:r>
      <w:rPr>
        <w:noProof/>
      </w:rPr>
      <w:t>1</w:t>
    </w:r>
    <w:r w:rsidRPr="00EF70BC">
      <w:fldChar w:fldCharType="end"/>
    </w:r>
    <w:r w:rsidRPr="00EF70BC">
      <w:t xml:space="preserve"> of </w:t>
    </w:r>
    <w:r w:rsidR="003F1CE1">
      <w:fldChar w:fldCharType="begin"/>
    </w:r>
    <w:r w:rsidR="003F1CE1">
      <w:instrText xml:space="preserve"> NUMPAGES  \* Arabic  \* MERGEFORMAT </w:instrText>
    </w:r>
    <w:r w:rsidR="003F1CE1">
      <w:fldChar w:fldCharType="separate"/>
    </w:r>
    <w:r>
      <w:rPr>
        <w:noProof/>
      </w:rPr>
      <w:t>2</w:t>
    </w:r>
    <w:r w:rsidR="003F1CE1">
      <w:rPr>
        <w:noProof/>
      </w:rPr>
      <w:fldChar w:fldCharType="end"/>
    </w:r>
    <w:r>
      <w:tab/>
    </w:r>
    <w:r>
      <w:tab/>
    </w:r>
    <w:r>
      <w:rPr>
        <w:rFonts w:ascii="Calibri" w:hAnsi="Calibri"/>
        <w:sz w:val="20"/>
        <w:szCs w:val="20"/>
      </w:rPr>
      <w:t>Charity No. SC013925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8AB2" w14:textId="77777777" w:rsidR="003F1CE1" w:rsidRDefault="003F1CE1" w:rsidP="001372B4">
      <w:r>
        <w:separator/>
      </w:r>
    </w:p>
  </w:footnote>
  <w:footnote w:type="continuationSeparator" w:id="0">
    <w:p w14:paraId="68B22845" w14:textId="77777777" w:rsidR="003F1CE1" w:rsidRDefault="003F1CE1" w:rsidP="00137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6A8F" w14:textId="667C9370" w:rsidR="00EF70BC" w:rsidRDefault="00992D05" w:rsidP="00EF70BC">
    <w:pPr>
      <w:pStyle w:val="Header"/>
      <w:tabs>
        <w:tab w:val="clear" w:pos="9026"/>
      </w:tabs>
    </w:pPr>
    <w:r>
      <w:tab/>
    </w:r>
    <w:r>
      <w:tab/>
    </w:r>
    <w:r>
      <w:tab/>
    </w:r>
    <w:r>
      <w:tab/>
    </w:r>
    <w:r>
      <w:tab/>
    </w:r>
    <w:r w:rsidR="00551625">
      <w:rPr>
        <w:b/>
        <w:bCs/>
        <w:noProof/>
        <w:sz w:val="28"/>
        <w:szCs w:val="28"/>
      </w:rPr>
      <w:drawing>
        <wp:inline distT="0" distB="0" distL="0" distR="0" wp14:anchorId="1C09017A" wp14:editId="7B5E29F5">
          <wp:extent cx="600075" cy="9525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6A8A1" w14:textId="77777777" w:rsidR="00EF70BC" w:rsidRDefault="003F1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054F"/>
    <w:multiLevelType w:val="hybridMultilevel"/>
    <w:tmpl w:val="A6521AB6"/>
    <w:lvl w:ilvl="0" w:tplc="449A55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95F2B"/>
    <w:multiLevelType w:val="hybridMultilevel"/>
    <w:tmpl w:val="ADF41A0C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 w16cid:durableId="1955401898">
    <w:abstractNumId w:val="1"/>
  </w:num>
  <w:num w:numId="2" w16cid:durableId="192945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25"/>
    <w:rsid w:val="000020D8"/>
    <w:rsid w:val="00034FFB"/>
    <w:rsid w:val="000A265C"/>
    <w:rsid w:val="00131F53"/>
    <w:rsid w:val="001372B4"/>
    <w:rsid w:val="001717C2"/>
    <w:rsid w:val="00177F0D"/>
    <w:rsid w:val="001D1C49"/>
    <w:rsid w:val="0024510C"/>
    <w:rsid w:val="00256A0F"/>
    <w:rsid w:val="002B69C4"/>
    <w:rsid w:val="0031424D"/>
    <w:rsid w:val="003362EA"/>
    <w:rsid w:val="003A1EF0"/>
    <w:rsid w:val="003C6ABB"/>
    <w:rsid w:val="003E5EDD"/>
    <w:rsid w:val="003F1CE1"/>
    <w:rsid w:val="00432A50"/>
    <w:rsid w:val="00443AD9"/>
    <w:rsid w:val="004709D4"/>
    <w:rsid w:val="00551625"/>
    <w:rsid w:val="00562833"/>
    <w:rsid w:val="0056542E"/>
    <w:rsid w:val="005843DF"/>
    <w:rsid w:val="005F3A7D"/>
    <w:rsid w:val="00617ED3"/>
    <w:rsid w:val="00620997"/>
    <w:rsid w:val="0066687E"/>
    <w:rsid w:val="00687CE5"/>
    <w:rsid w:val="0076648B"/>
    <w:rsid w:val="00785EF3"/>
    <w:rsid w:val="007A1CD0"/>
    <w:rsid w:val="00816E74"/>
    <w:rsid w:val="00864F29"/>
    <w:rsid w:val="00870FA7"/>
    <w:rsid w:val="00884200"/>
    <w:rsid w:val="008A2969"/>
    <w:rsid w:val="009801AF"/>
    <w:rsid w:val="0098465E"/>
    <w:rsid w:val="00991FD2"/>
    <w:rsid w:val="00992D05"/>
    <w:rsid w:val="009A547B"/>
    <w:rsid w:val="009C0B93"/>
    <w:rsid w:val="00A56B33"/>
    <w:rsid w:val="00A57B60"/>
    <w:rsid w:val="00A9211D"/>
    <w:rsid w:val="00AA3015"/>
    <w:rsid w:val="00AC0202"/>
    <w:rsid w:val="00AC798E"/>
    <w:rsid w:val="00B34ADB"/>
    <w:rsid w:val="00B56512"/>
    <w:rsid w:val="00B665CF"/>
    <w:rsid w:val="00B9287B"/>
    <w:rsid w:val="00B9429E"/>
    <w:rsid w:val="00BA69E1"/>
    <w:rsid w:val="00BC594B"/>
    <w:rsid w:val="00BF66C5"/>
    <w:rsid w:val="00C47B62"/>
    <w:rsid w:val="00D25A60"/>
    <w:rsid w:val="00D4092B"/>
    <w:rsid w:val="00D702E1"/>
    <w:rsid w:val="00DE24A3"/>
    <w:rsid w:val="00DE3CBD"/>
    <w:rsid w:val="00DE4CE8"/>
    <w:rsid w:val="00E525D1"/>
    <w:rsid w:val="00E6013F"/>
    <w:rsid w:val="00E61B11"/>
    <w:rsid w:val="00E62F60"/>
    <w:rsid w:val="00EB1B13"/>
    <w:rsid w:val="00F2680E"/>
    <w:rsid w:val="00F32816"/>
    <w:rsid w:val="00F51424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6DCDA"/>
  <w15:chartTrackingRefBased/>
  <w15:docId w15:val="{B17A69C0-0803-4E4E-913E-C55D28A4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16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55162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516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55162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516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5516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cesansecretary@glasgow.anglic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6510-DD2B-45E0-8635-B6D8E079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 Mitchell</dc:creator>
  <cp:keywords/>
  <dc:description/>
  <cp:lastModifiedBy>John L Mitchell</cp:lastModifiedBy>
  <cp:revision>10</cp:revision>
  <cp:lastPrinted>2022-05-06T11:38:00Z</cp:lastPrinted>
  <dcterms:created xsi:type="dcterms:W3CDTF">2022-05-04T12:46:00Z</dcterms:created>
  <dcterms:modified xsi:type="dcterms:W3CDTF">2022-05-06T11:38:00Z</dcterms:modified>
</cp:coreProperties>
</file>